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8840" w14:textId="275C8D83" w:rsidR="00E916F6" w:rsidRDefault="00E916F6" w:rsidP="00991F7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53954D97" w14:textId="44B95592" w:rsidR="00991F74" w:rsidRPr="003010B0" w:rsidRDefault="00991F74" w:rsidP="00991F7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, protokoll nr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 torsdagen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.2023 per Teams.</w:t>
      </w:r>
    </w:p>
    <w:p w14:paraId="21CE72D6" w14:textId="03BA22F1" w:rsidR="00991F74" w:rsidRPr="00B049B1" w:rsidRDefault="00991F74" w:rsidP="00991F74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>Ivan Zetterström ordf. (IZ), Gunborg Gayer sekr. (GG), Oscar Lindholm (OL), Leif Lundberg (LL), och John Strandvall (JS)</w:t>
      </w:r>
      <w:r w:rsidRPr="00AD29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ledamöter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>
        <w:rPr>
          <w:rFonts w:ascii="Times New Roman" w:hAnsi="Times New Roman" w:cs="Times New Roman"/>
          <w:sz w:val="24"/>
          <w:szCs w:val="24"/>
          <w:lang w:val="sv-SE"/>
        </w:rPr>
        <w:t>Marianne Karlström</w:t>
      </w:r>
      <w:r w:rsidR="00E916F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E916F6">
        <w:rPr>
          <w:rFonts w:ascii="Times New Roman" w:hAnsi="Times New Roman" w:cs="Times New Roman"/>
          <w:sz w:val="24"/>
          <w:szCs w:val="24"/>
          <w:lang w:val="sv-SE"/>
        </w:rPr>
        <w:t>verksamhetsledare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81836CA" w14:textId="77777777" w:rsidR="00991F74" w:rsidRDefault="00991F74" w:rsidP="00991F74">
      <w:pPr>
        <w:rPr>
          <w:lang w:val="sv-SE"/>
        </w:rPr>
      </w:pPr>
    </w:p>
    <w:p w14:paraId="23FA9BF5" w14:textId="77777777" w:rsidR="00991F74" w:rsidRPr="000B6258" w:rsidRDefault="00991F74" w:rsidP="00991F7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603DBECC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3BCD8C2D" w14:textId="680239E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kl. 19.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20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. </w:t>
      </w:r>
    </w:p>
    <w:p w14:paraId="57875BAF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7ED53165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53D4F450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godkändes.</w:t>
      </w:r>
    </w:p>
    <w:p w14:paraId="2BAD8E62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3C3C1FF7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69A322D1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Mötet valde Gunborg Gayer till protokollförare.</w:t>
      </w:r>
    </w:p>
    <w:p w14:paraId="327B8ED5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4923523A" w14:textId="77777777" w:rsidR="00991F74" w:rsidRDefault="00991F74" w:rsidP="00991F7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6B165488" w14:textId="75DD6037" w:rsidR="00991F74" w:rsidRPr="00866DE2" w:rsidRDefault="00991F74" w:rsidP="00991F7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,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9.2.2023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godkändes.</w:t>
      </w:r>
    </w:p>
    <w:p w14:paraId="52B5E0F6" w14:textId="77777777" w:rsidR="00991F74" w:rsidRPr="000B6258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26842B70" w14:textId="77777777" w:rsidR="00991F74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styrelsen.</w:t>
      </w:r>
    </w:p>
    <w:p w14:paraId="407B94F7" w14:textId="0E7AFBE2" w:rsidR="00991F74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GG </w:t>
      </w:r>
      <w:r w:rsidR="00F62B9E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har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förhandlat med Heidi Pohjola-Suomela om städningen av vandrarhemmet till ett pris </w:t>
      </w:r>
      <w:r w:rsidR="00E916F6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om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25,-/timme. 45 timmar har gått åt till arbetet</w:t>
      </w:r>
      <w:r w:rsidR="00F62B9E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(mot 32 planerade)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, vilket mötet godkände, d.v.s. 1125,- mot räkning.</w:t>
      </w:r>
    </w:p>
    <w:p w14:paraId="6D8E5EF1" w14:textId="77777777" w:rsidR="00F62B9E" w:rsidRDefault="00F62B9E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40C4484" w14:textId="3B7D64D5" w:rsidR="00991F74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IZ godkänt en räkning på 1422,- från Marianne Karlström för ett års bokföring, vilket mötet </w:t>
      </w:r>
      <w:r w:rsidR="00F62B9E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godkände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755B8722" w14:textId="77777777" w:rsidR="00991F74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00EAE61" w14:textId="535C0EDF" w:rsidR="00991F74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EA03E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6. Ekonomin</w:t>
      </w:r>
    </w:p>
    <w:p w14:paraId="0DB37408" w14:textId="128FBE79" w:rsidR="00991F74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991F74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Vinsten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för 2022 blev 4000,-. </w:t>
      </w:r>
    </w:p>
    <w:p w14:paraId="2F8AE9AC" w14:textId="1DD0143E" w:rsidR="00991F74" w:rsidRPr="00991F74" w:rsidRDefault="00991F74" w:rsidP="00991F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991F74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Avkortningarna på lånen för år 2022 gick på sammanlagt 8660,-. Nu återstår ytterligare en rat på 3572,50, </w:t>
      </w:r>
      <w:r w:rsidR="00F62B9E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den 1.4, </w:t>
      </w:r>
      <w:r w:rsidRPr="00991F74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den sista avkortningen på våra banklån.</w:t>
      </w:r>
      <w:r w:rsidR="00F62B9E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Utöver dem har vi kvar 30 000,- i lån upptaget av Leif Lundeberg.</w:t>
      </w:r>
    </w:p>
    <w:p w14:paraId="502F89A2" w14:textId="19BB056F" w:rsidR="002C4767" w:rsidRDefault="00991F7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91F74">
        <w:rPr>
          <w:rFonts w:ascii="Times New Roman" w:hAnsi="Times New Roman" w:cs="Times New Roman"/>
          <w:sz w:val="24"/>
          <w:szCs w:val="24"/>
          <w:lang w:val="sv-SE"/>
        </w:rPr>
        <w:t>Det eviga problemet med likviditeten inför säsongstarten kvarstår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För uppstarten behövs ca 25 000,-. En stor </w:t>
      </w:r>
      <w:r w:rsidR="00F62B9E">
        <w:rPr>
          <w:rFonts w:ascii="Times New Roman" w:hAnsi="Times New Roman" w:cs="Times New Roman"/>
          <w:sz w:val="24"/>
          <w:szCs w:val="24"/>
          <w:lang w:val="sv-SE"/>
        </w:rPr>
        <w:t xml:space="preserve">enskild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utgiftspost inför starten är bränslet i hamnen. </w:t>
      </w:r>
    </w:p>
    <w:p w14:paraId="6B13FCF7" w14:textId="7FFD05C3" w:rsidR="00DF4809" w:rsidRDefault="00DF480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MK skickar bokslutet för underskrift under påskhelgen. </w:t>
      </w:r>
    </w:p>
    <w:p w14:paraId="341055A2" w14:textId="21FB8CE2" w:rsidR="00991F74" w:rsidRPr="00DF4809" w:rsidRDefault="00DF4809" w:rsidP="00DF480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F4809">
        <w:rPr>
          <w:rFonts w:ascii="Times New Roman" w:hAnsi="Times New Roman" w:cs="Times New Roman"/>
          <w:b/>
          <w:bCs/>
          <w:sz w:val="24"/>
          <w:szCs w:val="24"/>
          <w:lang w:val="sv-SE"/>
        </w:rPr>
        <w:t>7. Genomgång av åtgärdslista nr 2</w:t>
      </w:r>
    </w:p>
    <w:p w14:paraId="4A587346" w14:textId="15B42510" w:rsidR="00DF4809" w:rsidRDefault="00DF4809" w:rsidP="00DF480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Mötet gick igenom åtgärdslistan från föregående möte</w:t>
      </w:r>
      <w:r w:rsidR="00E916F6">
        <w:rPr>
          <w:rFonts w:ascii="Times New Roman" w:hAnsi="Times New Roman" w:cs="Times New Roman"/>
          <w:sz w:val="24"/>
          <w:szCs w:val="24"/>
          <w:lang w:val="sv-SE"/>
        </w:rPr>
        <w:t xml:space="preserve"> och fördelade nya uppgifter åt styrelsemedlemmarna.</w:t>
      </w:r>
    </w:p>
    <w:p w14:paraId="4B2AE226" w14:textId="4732BB73" w:rsidR="00DF4809" w:rsidRDefault="00DF4809" w:rsidP="00DF480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004DF6FC" w14:textId="42E09FF8" w:rsidR="00DF4809" w:rsidRPr="00DF4809" w:rsidRDefault="00DF4809" w:rsidP="00DF480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F4809">
        <w:rPr>
          <w:rFonts w:ascii="Times New Roman" w:hAnsi="Times New Roman" w:cs="Times New Roman"/>
          <w:b/>
          <w:bCs/>
          <w:sz w:val="24"/>
          <w:szCs w:val="24"/>
          <w:lang w:val="sv-SE"/>
        </w:rPr>
        <w:t>8. Godkännande av hållbarhetsstrategin</w:t>
      </w:r>
    </w:p>
    <w:p w14:paraId="55EC09FB" w14:textId="0C13601D" w:rsidR="00991F74" w:rsidRDefault="00DF4809" w:rsidP="00DF480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F4809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>: Hållbarhetsstrategin gicks igenom och godkändes för ett år framåt.</w:t>
      </w:r>
      <w:r w:rsidR="00E916F6">
        <w:rPr>
          <w:rFonts w:ascii="Times New Roman" w:hAnsi="Times New Roman" w:cs="Times New Roman"/>
          <w:sz w:val="24"/>
          <w:szCs w:val="24"/>
          <w:lang w:val="sv-SE"/>
        </w:rPr>
        <w:t xml:space="preserve"> Bilaga 1.</w:t>
      </w:r>
    </w:p>
    <w:p w14:paraId="31206366" w14:textId="42920391" w:rsidR="00DF4809" w:rsidRDefault="00DF4809" w:rsidP="00DF480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769F9E66" w14:textId="1320E8CB" w:rsidR="00DF4809" w:rsidRDefault="00DF4809" w:rsidP="00DF480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F4809">
        <w:rPr>
          <w:rFonts w:ascii="Times New Roman" w:hAnsi="Times New Roman" w:cs="Times New Roman"/>
          <w:b/>
          <w:bCs/>
          <w:sz w:val="24"/>
          <w:szCs w:val="24"/>
          <w:lang w:val="sv-SE"/>
        </w:rPr>
        <w:t>9. Samarbetsavtalet med Heidi Pohjola-Suomela</w:t>
      </w:r>
    </w:p>
    <w:p w14:paraId="708F6250" w14:textId="2BD46966" w:rsidR="00DF4809" w:rsidRPr="00DF4809" w:rsidRDefault="00DF4809" w:rsidP="00DF480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F4809">
        <w:rPr>
          <w:rFonts w:ascii="Times New Roman" w:hAnsi="Times New Roman" w:cs="Times New Roman"/>
          <w:sz w:val="24"/>
          <w:szCs w:val="24"/>
          <w:lang w:val="sv-SE"/>
        </w:rPr>
        <w:t>GG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fortsätter diskussionen om avtalets innehåll med HP-S och utarbetar ett nytt förslag för styrelsen att godkänna.</w:t>
      </w:r>
    </w:p>
    <w:p w14:paraId="22C2A5A8" w14:textId="77777777" w:rsidR="00DF4809" w:rsidRDefault="00DF4809" w:rsidP="00DF480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9360D29" w14:textId="6CE332DD" w:rsidR="00991F74" w:rsidRDefault="00991F74" w:rsidP="00DF480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7CF4091D" w14:textId="372CD276" w:rsidR="00991F74" w:rsidRPr="00DF4809" w:rsidRDefault="00F62B9E" w:rsidP="00DF480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10. </w:t>
      </w:r>
      <w:r w:rsidR="00991F74" w:rsidRPr="00DF4809">
        <w:rPr>
          <w:rFonts w:ascii="Times New Roman" w:hAnsi="Times New Roman" w:cs="Times New Roman"/>
          <w:b/>
          <w:bCs/>
          <w:sz w:val="24"/>
          <w:szCs w:val="24"/>
          <w:lang w:val="sv-SE"/>
        </w:rPr>
        <w:t>Övriga ärenden:</w:t>
      </w:r>
    </w:p>
    <w:p w14:paraId="3DA3DA20" w14:textId="2EFBF73D" w:rsidR="00991F74" w:rsidRDefault="00991F74" w:rsidP="00DF4809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91F74">
        <w:rPr>
          <w:rFonts w:ascii="Times New Roman" w:hAnsi="Times New Roman" w:cs="Times New Roman"/>
          <w:sz w:val="24"/>
          <w:szCs w:val="24"/>
          <w:lang w:val="sv-SE"/>
        </w:rPr>
        <w:t>IZ rapporterade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om samtal med Börje Strandvall från Samfälligheten: Bojarnas kättingar byts ut, </w:t>
      </w:r>
      <w:r w:rsidR="00DF4809">
        <w:rPr>
          <w:rFonts w:ascii="Times New Roman" w:hAnsi="Times New Roman" w:cs="Times New Roman"/>
          <w:sz w:val="24"/>
          <w:szCs w:val="24"/>
          <w:lang w:val="sv-SE"/>
        </w:rPr>
        <w:t>några bojar måste flyttas och en del reparationer i servicehuset måste göras.</w:t>
      </w:r>
    </w:p>
    <w:p w14:paraId="1348AF30" w14:textId="77777777" w:rsidR="00F62B9E" w:rsidRDefault="00F62B9E" w:rsidP="00F62B9E">
      <w:pPr>
        <w:pStyle w:val="Liststycke"/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BAE220F" w14:textId="77777777" w:rsidR="00DF4809" w:rsidRPr="00DF4809" w:rsidRDefault="00DF4809" w:rsidP="00DF4809">
      <w:pPr>
        <w:pStyle w:val="Liststycke"/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F4809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>: DT sköter om servicehusets reparationer och drar av kostnaderna från arrendeavgiften.</w:t>
      </w:r>
      <w:r w:rsidRPr="00DF480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p w14:paraId="525D5850" w14:textId="77777777" w:rsidR="00DF4809" w:rsidRPr="00DF4809" w:rsidRDefault="00DF4809" w:rsidP="00DF4809">
      <w:pPr>
        <w:pStyle w:val="Liststycke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17D792A" w14:textId="5B76450A" w:rsidR="00DF4809" w:rsidRDefault="00DF4809" w:rsidP="00DF4809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På grund av den stora höjningen av råvaror måste priserna både i restaurangen och affären ses över och höjas enligt den allmänna nivån. </w:t>
      </w:r>
    </w:p>
    <w:p w14:paraId="63437C14" w14:textId="77777777" w:rsidR="00F62B9E" w:rsidRDefault="00F62B9E" w:rsidP="00F62B9E">
      <w:pPr>
        <w:pStyle w:val="Liststycke"/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424CEE5C" w14:textId="1D7487B8" w:rsidR="00DF4809" w:rsidRDefault="00DF4809" w:rsidP="00F62B9E">
      <w:pPr>
        <w:pStyle w:val="Liststycke"/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F62B9E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OL och MK noterar detta vid prissättningen</w:t>
      </w:r>
      <w:r w:rsidR="00F62B9E">
        <w:rPr>
          <w:rFonts w:ascii="Times New Roman" w:hAnsi="Times New Roman" w:cs="Times New Roman"/>
          <w:sz w:val="24"/>
          <w:szCs w:val="24"/>
          <w:lang w:val="sv-SE"/>
        </w:rPr>
        <w:t xml:space="preserve"> av varor i affären och matportioner i restaurangen.</w:t>
      </w:r>
    </w:p>
    <w:p w14:paraId="1A8760E8" w14:textId="77777777" w:rsidR="00F62B9E" w:rsidRDefault="00F62B9E" w:rsidP="00F62B9E">
      <w:pPr>
        <w:pStyle w:val="Liststycke"/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E6E2B68" w14:textId="4B5B62D0" w:rsidR="00DF4809" w:rsidRDefault="00F62B9E" w:rsidP="00DF48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Övriga höjningar:</w:t>
      </w:r>
    </w:p>
    <w:p w14:paraId="0BEA9E22" w14:textId="4967B7BD" w:rsidR="00F62B9E" w:rsidRDefault="00F62B9E" w:rsidP="00DF48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10,-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för hyra av lakan i vandrarhemmet</w:t>
      </w:r>
    </w:p>
    <w:p w14:paraId="2B0098E4" w14:textId="569D6D8F" w:rsidR="00F62B9E" w:rsidRDefault="00F62B9E" w:rsidP="00DF48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35,-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/säng och person i vandrarhemmet</w:t>
      </w:r>
    </w:p>
    <w:p w14:paraId="130486F4" w14:textId="109B9390" w:rsidR="00F62B9E" w:rsidRDefault="00F62B9E" w:rsidP="00F62B9E">
      <w:pPr>
        <w:spacing w:after="0"/>
        <w:ind w:left="1440" w:hanging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175,-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för hyra av lägenheten under högsäsong oberoende av antalet övernattare (fem sängar)</w:t>
      </w:r>
    </w:p>
    <w:p w14:paraId="652F9D0C" w14:textId="4EBE4777" w:rsidR="00F62B9E" w:rsidRDefault="00F62B9E" w:rsidP="00DF48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25,-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hamnavgiften</w:t>
      </w:r>
    </w:p>
    <w:p w14:paraId="74C87BF1" w14:textId="6B8EDFFD" w:rsidR="00F62B9E" w:rsidRDefault="00F62B9E" w:rsidP="00DF48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20,-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bastuhyra/timme</w:t>
      </w:r>
    </w:p>
    <w:p w14:paraId="6333E7CA" w14:textId="1682A224" w:rsidR="00F62B9E" w:rsidRDefault="00F62B9E" w:rsidP="00DF48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2,-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hyra av cyklar</w:t>
      </w:r>
    </w:p>
    <w:p w14:paraId="2C930F54" w14:textId="4D92B961" w:rsidR="00F62B9E" w:rsidRDefault="00F62B9E" w:rsidP="00DF48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Hyra av kajaker: enligt fjolårets taxa.</w:t>
      </w:r>
    </w:p>
    <w:p w14:paraId="5B15DC99" w14:textId="70BCCCBF" w:rsidR="00F62B9E" w:rsidRDefault="00F62B9E" w:rsidP="00F62B9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16E628C" w14:textId="67634E16" w:rsidR="00E916F6" w:rsidRPr="00E916F6" w:rsidRDefault="00F62B9E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</w:pPr>
      <w:r w:rsidRPr="00E916F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11. </w:t>
      </w:r>
      <w:r w:rsidR="00E916F6" w:rsidRPr="00E916F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 xml:space="preserve"> Nästa möte</w:t>
      </w:r>
    </w:p>
    <w:p w14:paraId="62C78EFE" w14:textId="1B352A2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Nästa möte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h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ålls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onsdagen den 4 april kl. 19.15 per Teams.</w:t>
      </w:r>
    </w:p>
    <w:p w14:paraId="1CC582F6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03DE54A" w14:textId="252CDA24" w:rsidR="00E916F6" w:rsidRPr="00DA247B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2</w:t>
      </w: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. Avslutande av mötet</w:t>
      </w:r>
    </w:p>
    <w:p w14:paraId="4192447D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Ordföranden avslutade mötet kl. 20.50.</w:t>
      </w:r>
    </w:p>
    <w:p w14:paraId="235A4BE0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A1D8965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A2CCA4C" w14:textId="77777777" w:rsidR="00E916F6" w:rsidRPr="00010347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359A0F2" w14:textId="77777777" w:rsidR="00E916F6" w:rsidRDefault="00E916F6" w:rsidP="00E916F6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0804DDE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Ivan Zetterström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Gunborg Gayer</w:t>
      </w:r>
    </w:p>
    <w:p w14:paraId="5537EAFB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ordförande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sekreterare</w:t>
      </w:r>
    </w:p>
    <w:p w14:paraId="5D3E74E7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0179F6E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54C0CCF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319456D6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Oscar Lindholm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Leif Lundberg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</w:p>
    <w:p w14:paraId="22D43054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</w:p>
    <w:p w14:paraId="414EBF29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05086E07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F71A5C3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35F0EB8E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John Strandvall </w:t>
      </w:r>
    </w:p>
    <w:p w14:paraId="76896586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</w:p>
    <w:p w14:paraId="1008B5B3" w14:textId="77777777" w:rsidR="00E916F6" w:rsidRDefault="00E916F6" w:rsidP="00E916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6079C32" w14:textId="392F5CC9" w:rsidR="00F62B9E" w:rsidRPr="00DF4809" w:rsidRDefault="00F62B9E" w:rsidP="00F62B9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sectPr w:rsidR="00F62B9E" w:rsidRPr="00DF4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1E53"/>
    <w:multiLevelType w:val="hybridMultilevel"/>
    <w:tmpl w:val="C03405E0"/>
    <w:lvl w:ilvl="0" w:tplc="7474EE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7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74"/>
    <w:rsid w:val="002726B7"/>
    <w:rsid w:val="00991F74"/>
    <w:rsid w:val="00CF0552"/>
    <w:rsid w:val="00DF4809"/>
    <w:rsid w:val="00E916F6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8D2B"/>
  <w15:chartTrackingRefBased/>
  <w15:docId w15:val="{4CE2D496-4C21-4E13-BD37-32C1D0FA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1</cp:revision>
  <dcterms:created xsi:type="dcterms:W3CDTF">2023-03-14T15:47:00Z</dcterms:created>
  <dcterms:modified xsi:type="dcterms:W3CDTF">2023-03-14T16:26:00Z</dcterms:modified>
</cp:coreProperties>
</file>