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3103" w14:textId="77777777" w:rsidR="00EA7B6D" w:rsidRDefault="00EA7B6D" w:rsidP="00EA7B6D">
      <w:pPr>
        <w:spacing w:after="0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/>
          <w:b/>
          <w:sz w:val="24"/>
          <w:szCs w:val="24"/>
          <w:lang w:val="sv-SE"/>
        </w:rPr>
        <w:t xml:space="preserve"> Turism ab</w:t>
      </w:r>
    </w:p>
    <w:p w14:paraId="71F30459" w14:textId="56CBAAB7" w:rsidR="00EA7B6D" w:rsidRDefault="00EA7B6D" w:rsidP="00EA7B6D">
      <w:pPr>
        <w:spacing w:after="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Styrelsemöte, protokoll nr 5, 4.5.2022 per Teams</w:t>
      </w:r>
    </w:p>
    <w:p w14:paraId="12FAB662" w14:textId="77777777" w:rsidR="00EA7B6D" w:rsidRDefault="00EA7B6D" w:rsidP="00EA7B6D">
      <w:pPr>
        <w:spacing w:after="0"/>
        <w:rPr>
          <w:rFonts w:ascii="Times New Roman" w:hAnsi="Times New Roman"/>
          <w:b/>
          <w:sz w:val="24"/>
          <w:szCs w:val="24"/>
          <w:lang w:val="sv-SE"/>
        </w:rPr>
      </w:pPr>
    </w:p>
    <w:p w14:paraId="37337E61" w14:textId="77777777" w:rsidR="00EA7B6D" w:rsidRPr="00912E23" w:rsidRDefault="00EA7B6D" w:rsidP="00EA7B6D">
      <w:pPr>
        <w:spacing w:after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Närvarande:  </w:t>
      </w:r>
      <w:r>
        <w:rPr>
          <w:rFonts w:ascii="Times New Roman" w:hAnsi="Times New Roman"/>
          <w:sz w:val="24"/>
          <w:szCs w:val="24"/>
          <w:lang w:val="sv-SE"/>
        </w:rPr>
        <w:t>Torbjörn Andersson (TA), ordf., Gunborg Gayer (GG), sekr., Leif Lundberg (LL), styrelsemedlem, Joakim Rosén (JR), styrelsemedlem och Marianne Karlström (MK), verksamhetsledare. Ytterligare kocken och samarbetsparten Oscar Lindholm (OL</w:t>
      </w:r>
      <w:r w:rsidRPr="00912E23"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14:paraId="4D843298" w14:textId="77777777" w:rsidR="00EA7B6D" w:rsidRPr="00912E23" w:rsidRDefault="00EA7B6D" w:rsidP="00EA7B6D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6395C583" w14:textId="77777777" w:rsidR="00EA7B6D" w:rsidRDefault="00EA7B6D" w:rsidP="00EA7B6D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3C719B2" w14:textId="77777777" w:rsidR="00EA7B6D" w:rsidRDefault="00EA7B6D" w:rsidP="00EA7B6D">
      <w:pPr>
        <w:widowControl w:val="0"/>
        <w:spacing w:after="0"/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  <w:t>1.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Ordföranden konstaterade mötet lagenligt sammankallat och beslutfört och öppnade det</w:t>
      </w:r>
    </w:p>
    <w:p w14:paraId="083172BF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kl. 19.20.</w:t>
      </w:r>
    </w:p>
    <w:p w14:paraId="6C0BBBE3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933DDA4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75CA9EE3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Dagordningen godkändes.</w:t>
      </w:r>
    </w:p>
    <w:p w14:paraId="793E6126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921E437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543D0418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Mötet valde Gunborg Gayer till protokollförare.</w:t>
      </w:r>
    </w:p>
    <w:p w14:paraId="43D2FF0F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08FC356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3D10CB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4.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Föregående mötesprotokoll</w:t>
      </w:r>
    </w:p>
    <w:p w14:paraId="76456865" w14:textId="3324A3C1" w:rsidR="00EA7B6D" w:rsidRPr="00912E23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912E23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Styrelsen godkände protokollet från möte </w:t>
      </w:r>
      <w:r w:rsidRPr="00912E23">
        <w:rPr>
          <w:rFonts w:ascii="Times New Roman" w:hAnsi="Times New Roman"/>
          <w:sz w:val="24"/>
          <w:szCs w:val="24"/>
          <w:lang w:val="sv-SE"/>
        </w:rPr>
        <w:t xml:space="preserve">nr </w:t>
      </w:r>
      <w:r>
        <w:rPr>
          <w:rFonts w:ascii="Times New Roman" w:hAnsi="Times New Roman"/>
          <w:sz w:val="24"/>
          <w:szCs w:val="24"/>
          <w:lang w:val="sv-SE"/>
        </w:rPr>
        <w:t>4, 6.4.2022.</w:t>
      </w:r>
    </w:p>
    <w:p w14:paraId="5FC2E6B2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3192C2E" w14:textId="77777777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styrelsen.</w:t>
      </w:r>
    </w:p>
    <w:p w14:paraId="07C0C1AC" w14:textId="1FAADF35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Konstaterades att inga sådana transaktioner föreligger.</w:t>
      </w:r>
    </w:p>
    <w:p w14:paraId="7941C1A7" w14:textId="6AAF15DB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9E66BDE" w14:textId="25B93BAC" w:rsidR="00EA7B6D" w:rsidRPr="00696FB9" w:rsidRDefault="00EA7B6D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696FB9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6. Ekonomi</w:t>
      </w:r>
      <w:r w:rsidR="00696FB9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 </w:t>
      </w:r>
      <w:r w:rsidR="00645A3F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och</w:t>
      </w:r>
      <w:r w:rsidR="00696FB9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 uppstart</w:t>
      </w:r>
    </w:p>
    <w:p w14:paraId="623442DC" w14:textId="0382D8AB" w:rsidR="00EA7B6D" w:rsidRDefault="00EA7B6D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Kassan kommer som vanligt inte att räcka till för starten. Det gäller att försöka få in räkningarna så sent som möjligt från leverantörerna. </w:t>
      </w:r>
      <w:r w:rsidR="00696FB9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En positiv nyhet är att hamnkojan under tiden 1.6 – 31.8 kommer att hyras för Viggens personal, vilket innebär hyresintäkter för DT. Brandsläckarskåpet i hamnen måste repareras, men räkningen går till Samfälligheten.</w:t>
      </w:r>
    </w:p>
    <w:p w14:paraId="6B40273C" w14:textId="172E0B55" w:rsidR="00645A3F" w:rsidRDefault="00645A3F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C7569F5" w14:textId="78BE1ED7" w:rsidR="00645A3F" w:rsidRDefault="00645A3F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Under sommarens lopp måste vi följa med prisutveckling i landet och vid behov justera våra priser. Däremot ska vi eftersträva fasta priser i så hög grad som möjligt.</w:t>
      </w:r>
    </w:p>
    <w:p w14:paraId="74190694" w14:textId="7F1E5539" w:rsidR="00696FB9" w:rsidRDefault="00696FB9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9B8567B" w14:textId="2C835630" w:rsidR="00696FB9" w:rsidRDefault="00696FB9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Bemanningen inför säsongen är tryggad.</w:t>
      </w:r>
      <w:r w:rsidR="003545D8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Också reparationen av Kvarnen är i stort sett klar. </w:t>
      </w:r>
    </w:p>
    <w:p w14:paraId="484FEFD8" w14:textId="3DB11B6B" w:rsidR="003545D8" w:rsidRDefault="003545D8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E75AB91" w14:textId="0D3A387E" w:rsidR="003545D8" w:rsidRDefault="003545D8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3545D8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: Vattnet i hamnen kan för säsongen köpas av Jurmobor</w:t>
      </w:r>
      <w:r w:rsidR="00645A3F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av olika slag, som inte är medlemmar i vattenbolaget till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ett belopp av 35,-.</w:t>
      </w:r>
    </w:p>
    <w:p w14:paraId="4C014F46" w14:textId="694B1654" w:rsidR="003545D8" w:rsidRDefault="003545D8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0A495EC" w14:textId="458E37AB" w:rsidR="003545D8" w:rsidRDefault="003545D8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AF2796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: Naturbetesdagarna sammanfaller med vår säsongstart, och </w:t>
      </w:r>
      <w:r w:rsidR="00AF279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vi deltar genom vår ordinarie verksamhet, som i hög grad har sin grund i naturbeten och ekologi.</w:t>
      </w:r>
    </w:p>
    <w:p w14:paraId="7BFA78DA" w14:textId="52FB4C50" w:rsidR="00AF2796" w:rsidRDefault="00AF27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59F00C5" w14:textId="4F7FB203" w:rsidR="001951D1" w:rsidRPr="001951D1" w:rsidRDefault="00AF2796" w:rsidP="00EA7B6D">
      <w:pPr>
        <w:widowControl w:val="0"/>
        <w:spacing w:after="0"/>
        <w:rPr>
          <w:rFonts w:ascii="Times New Roman" w:eastAsia="SimSun" w:hAnsi="Times New Roman"/>
          <w:color w:val="FF0000"/>
          <w:kern w:val="3"/>
          <w:sz w:val="24"/>
          <w:szCs w:val="24"/>
          <w:lang w:val="sv-FI" w:eastAsia="zh-CN" w:bidi="hi-IN"/>
        </w:rPr>
      </w:pPr>
      <w:r w:rsidRPr="00AF2796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: </w:t>
      </w:r>
      <w:r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Beslutet om vilka leverantörer vi ska använda i sommar tas via e-post när vi har alla offerter inne.</w:t>
      </w:r>
      <w:r w:rsidRPr="001951D1">
        <w:rPr>
          <w:rFonts w:ascii="Times New Roman" w:eastAsia="SimSun" w:hAnsi="Times New Roman" w:cs="Mangal"/>
          <w:color w:val="FF0000"/>
          <w:kern w:val="3"/>
          <w:sz w:val="24"/>
          <w:szCs w:val="24"/>
          <w:lang w:val="sv-FI" w:eastAsia="zh-CN" w:bidi="hi-IN"/>
        </w:rPr>
        <w:t xml:space="preserve"> </w:t>
      </w:r>
      <w:r w:rsidR="001951D1" w:rsidRPr="001951D1">
        <w:rPr>
          <w:rFonts w:ascii="Times New Roman" w:eastAsia="Times New Roman" w:hAnsi="Times New Roman"/>
          <w:sz w:val="24"/>
          <w:szCs w:val="24"/>
          <w:lang w:val="sv-SE" w:eastAsia="sv-SE"/>
        </w:rPr>
        <w:t>Beslutet är att sänka priset på öl och att införa fasta priser generellt</w:t>
      </w:r>
      <w:r w:rsidR="001951D1">
        <w:rPr>
          <w:rFonts w:ascii="Times New Roman" w:eastAsia="Times New Roman" w:hAnsi="Times New Roman"/>
          <w:sz w:val="24"/>
          <w:szCs w:val="24"/>
          <w:lang w:val="sv-SE" w:eastAsia="sv-SE"/>
        </w:rPr>
        <w:t>.</w:t>
      </w:r>
    </w:p>
    <w:p w14:paraId="0DAB827D" w14:textId="71563FBD" w:rsidR="00AF2796" w:rsidRPr="001951D1" w:rsidRDefault="00AF27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Stallhagen håller vi oss fortfarande till </w:t>
      </w:r>
      <w:r w:rsidR="001951D1"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som ett slags </w:t>
      </w:r>
      <w:proofErr w:type="spellStart"/>
      <w:r w:rsidR="001951D1"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premium</w:t>
      </w:r>
      <w:r w:rsid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öl</w:t>
      </w:r>
      <w:proofErr w:type="spellEnd"/>
      <w:r w:rsidR="001951D1"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.</w:t>
      </w:r>
      <w:r w:rsidR="00645A3F"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För de övriga leverantörernas </w:t>
      </w:r>
      <w:r w:rsidR="005123EA"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del</w:t>
      </w:r>
      <w:r w:rsidR="00645A3F" w:rsidRPr="001951D1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ska vi utgå från de mest fördelaktiga offerterna.</w:t>
      </w:r>
    </w:p>
    <w:p w14:paraId="1738FC54" w14:textId="0034DE63" w:rsidR="00645A3F" w:rsidRDefault="00645A3F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7443477" w14:textId="0AC26D8B" w:rsidR="00645A3F" w:rsidRDefault="00645A3F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645A3F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: DT önskar också i fortsättningen hålla sig med en CGR-revisor, trots att vi inte nödvändigtvis skulle behöva det.</w:t>
      </w:r>
    </w:p>
    <w:p w14:paraId="5FF11F8C" w14:textId="40542496" w:rsidR="005123EA" w:rsidRDefault="005123EA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770C6974" w14:textId="3B8C4563" w:rsidR="005123EA" w:rsidRDefault="005123EA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5123E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: Menyn för säsongen är fastslagen enligt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OL:s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förslag.</w:t>
      </w:r>
    </w:p>
    <w:p w14:paraId="0F4EC441" w14:textId="5BCBAA8F" w:rsidR="005123EA" w:rsidRDefault="005123EA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F5B0B96" w14:textId="2D783A69" w:rsidR="005123EA" w:rsidRPr="005123EA" w:rsidRDefault="005123EA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5123E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lastRenderedPageBreak/>
        <w:t xml:space="preserve">7. </w:t>
      </w:r>
      <w:r w:rsidR="00372096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Samarbetsa</w:t>
      </w:r>
      <w:r w:rsidRPr="005123E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vtal mellan </w:t>
      </w:r>
      <w:proofErr w:type="spellStart"/>
      <w:r w:rsidRPr="005123E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Djurmo</w:t>
      </w:r>
      <w:proofErr w:type="spellEnd"/>
      <w:r w:rsidRPr="005123E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 xml:space="preserve"> Turism och Firma Oscar Lindholm </w:t>
      </w:r>
    </w:p>
    <w:p w14:paraId="48012252" w14:textId="1D71CD15" w:rsidR="005123EA" w:rsidRDefault="005123EA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5123EA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: Avtalet mellan DT och FOL om</w:t>
      </w:r>
      <w:r w:rsidR="0037209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uthyrning av </w:t>
      </w:r>
      <w:proofErr w:type="spellStart"/>
      <w:r w:rsidR="0037209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DT:s</w:t>
      </w:r>
      <w:proofErr w:type="spellEnd"/>
      <w:r w:rsidR="0037209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lokaliteter godkändes. Också ett årligt avtal om två olika alkoholtillstånd godkändes. (Bilaga 1 och 2)</w:t>
      </w:r>
    </w:p>
    <w:p w14:paraId="31D556D4" w14:textId="6070BF55" w:rsidR="00372096" w:rsidRDefault="003720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069022F" w14:textId="1612C36D" w:rsidR="00372096" w:rsidRPr="00372096" w:rsidRDefault="00372096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372096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8. Valberedning inför bolagsstämman 2022</w:t>
      </w:r>
    </w:p>
    <w:p w14:paraId="142BD1D3" w14:textId="478EDCA4" w:rsidR="00696FB9" w:rsidRDefault="003720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Mötet diskuterade en valberedning inför bolagsstämman i sommar. De olika styrelsemedlemmarnas uppgifter i anknytning till detta fördelades. </w:t>
      </w:r>
    </w:p>
    <w:p w14:paraId="33139AB2" w14:textId="12227057" w:rsidR="00372096" w:rsidRDefault="003720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E3C6CA2" w14:textId="005FF62C" w:rsidR="00372096" w:rsidRPr="00372096" w:rsidRDefault="00372096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372096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9. Verksamhetsberättelsen för år 2021</w:t>
      </w:r>
    </w:p>
    <w:p w14:paraId="7C73B538" w14:textId="103AE487" w:rsidR="00372096" w:rsidRDefault="00A152C5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 w:rsidRPr="00A152C5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: </w:t>
      </w:r>
      <w:r w:rsidR="0037209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Styrelsen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fastställde</w:t>
      </w:r>
      <w:r w:rsidR="0037209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verksamhetsberättelsen för år 2021.</w:t>
      </w:r>
    </w:p>
    <w:p w14:paraId="6642919A" w14:textId="22D89EE8" w:rsidR="00372096" w:rsidRDefault="003720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B54FB93" w14:textId="33C61AB4" w:rsidR="00372096" w:rsidRPr="00DD54A4" w:rsidRDefault="00372096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DD54A4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10. Läggs upp på sociala medier</w:t>
      </w:r>
    </w:p>
    <w:p w14:paraId="51FB3D96" w14:textId="3F8BEE40" w:rsidR="00372096" w:rsidRDefault="003720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Bilder från morsdagsmiddagen, </w:t>
      </w:r>
      <w:r w:rsidR="00DD54A4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annonser om säsongstarten på FB, Brändö info, Brändö Andelshandel, Alfågeln, Viggen och i Gustavs. </w:t>
      </w:r>
    </w:p>
    <w:p w14:paraId="763FF087" w14:textId="0DFB5EBC" w:rsidR="00DD54A4" w:rsidRDefault="00DD54A4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0A4EA9E" w14:textId="37CD3C1D" w:rsidR="00DD54A4" w:rsidRPr="00DD54A4" w:rsidRDefault="00DD54A4" w:rsidP="00EA7B6D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  <w:r w:rsidRPr="00DD54A4"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  <w:t>11. Följande möten</w:t>
      </w:r>
    </w:p>
    <w:p w14:paraId="5787E9FE" w14:textId="6D1D2255" w:rsidR="00DD54A4" w:rsidRDefault="00DD54A4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1.6 kl. 19.15 nästa styrelsemöte</w:t>
      </w:r>
    </w:p>
    <w:p w14:paraId="0EA22B7D" w14:textId="2002BFAB" w:rsidR="00DD54A4" w:rsidRDefault="00DD54A4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3.7 bolagsstämman.</w:t>
      </w:r>
    </w:p>
    <w:p w14:paraId="247FCB47" w14:textId="55A6398F" w:rsidR="00DD54A4" w:rsidRDefault="00DD54A4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DB4CC8E" w14:textId="0223EAD2" w:rsidR="00DD54A4" w:rsidRPr="00D10B9C" w:rsidRDefault="00DD54A4" w:rsidP="00DD54A4">
      <w:pPr>
        <w:spacing w:after="0"/>
        <w:rPr>
          <w:rFonts w:ascii="Times New Roman" w:hAnsi="Times New Roman"/>
          <w:b/>
          <w:bCs/>
          <w:sz w:val="24"/>
          <w:szCs w:val="24"/>
          <w:lang w:val="sv-FI"/>
        </w:rPr>
      </w:pPr>
      <w:r w:rsidRPr="00D10B9C">
        <w:rPr>
          <w:rFonts w:ascii="Times New Roman" w:hAnsi="Times New Roman"/>
          <w:b/>
          <w:bCs/>
          <w:sz w:val="24"/>
          <w:szCs w:val="24"/>
          <w:lang w:val="sv-FI"/>
        </w:rPr>
        <w:t>1</w:t>
      </w:r>
      <w:r>
        <w:rPr>
          <w:rFonts w:ascii="Times New Roman" w:hAnsi="Times New Roman"/>
          <w:b/>
          <w:bCs/>
          <w:sz w:val="24"/>
          <w:szCs w:val="24"/>
          <w:lang w:val="sv-FI"/>
        </w:rPr>
        <w:t>2</w:t>
      </w:r>
      <w:r w:rsidRPr="00D10B9C">
        <w:rPr>
          <w:rFonts w:ascii="Times New Roman" w:hAnsi="Times New Roman"/>
          <w:b/>
          <w:bCs/>
          <w:sz w:val="24"/>
          <w:szCs w:val="24"/>
          <w:lang w:val="sv-FI"/>
        </w:rPr>
        <w:t>. Avslutande av mötet</w:t>
      </w:r>
    </w:p>
    <w:p w14:paraId="6C182273" w14:textId="3C58F30C" w:rsidR="00DD54A4" w:rsidRDefault="00DD54A4" w:rsidP="00DD54A4">
      <w:pPr>
        <w:spacing w:after="0"/>
        <w:rPr>
          <w:rFonts w:ascii="Times New Roman" w:hAnsi="Times New Roman"/>
          <w:sz w:val="24"/>
          <w:szCs w:val="24"/>
          <w:lang w:val="sv-FI"/>
        </w:rPr>
      </w:pPr>
      <w:r>
        <w:rPr>
          <w:rFonts w:ascii="Times New Roman" w:hAnsi="Times New Roman"/>
          <w:sz w:val="24"/>
          <w:szCs w:val="24"/>
          <w:lang w:val="sv-FI"/>
        </w:rPr>
        <w:t>Ordföranden avslutade mötet kl. 21.05.</w:t>
      </w:r>
    </w:p>
    <w:p w14:paraId="74EE7ED3" w14:textId="77777777" w:rsidR="00DD54A4" w:rsidRDefault="00DD54A4" w:rsidP="00DD54A4">
      <w:pPr>
        <w:spacing w:after="0"/>
        <w:rPr>
          <w:rFonts w:ascii="Times New Roman" w:hAnsi="Times New Roman"/>
          <w:sz w:val="24"/>
          <w:szCs w:val="24"/>
          <w:lang w:val="sv-FI"/>
        </w:rPr>
      </w:pPr>
    </w:p>
    <w:p w14:paraId="7C8457F7" w14:textId="77777777" w:rsidR="00DD54A4" w:rsidRDefault="00DD54A4" w:rsidP="00DD54A4">
      <w:pPr>
        <w:spacing w:after="0"/>
        <w:rPr>
          <w:rFonts w:ascii="Times New Roman" w:hAnsi="Times New Roman"/>
          <w:sz w:val="24"/>
          <w:szCs w:val="24"/>
          <w:lang w:val="sv-FI"/>
        </w:rPr>
      </w:pPr>
    </w:p>
    <w:p w14:paraId="7C2F8D8C" w14:textId="77777777" w:rsidR="00DD54A4" w:rsidRDefault="00DD54A4" w:rsidP="00DD54A4">
      <w:pPr>
        <w:spacing w:after="0"/>
        <w:rPr>
          <w:rFonts w:ascii="Times New Roman" w:hAnsi="Times New Roman"/>
          <w:sz w:val="24"/>
          <w:szCs w:val="24"/>
          <w:lang w:val="sv-FI"/>
        </w:rPr>
      </w:pPr>
    </w:p>
    <w:p w14:paraId="47562693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F12B2D6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Torbjörn Andersson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 xml:space="preserve"> Gunborg Gayer</w:t>
      </w:r>
    </w:p>
    <w:p w14:paraId="1B63A8FD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 xml:space="preserve"> mötessekreterare</w:t>
      </w:r>
    </w:p>
    <w:p w14:paraId="5956C54E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70DC218B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47FFB407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37AA44FD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A256C96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8C385B1" w14:textId="77777777" w:rsidR="00DD54A4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Leif Lundberg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Joakim Rosén</w:t>
      </w:r>
    </w:p>
    <w:p w14:paraId="6FECB0EA" w14:textId="77777777" w:rsidR="00DD54A4" w:rsidRPr="00D00BE6" w:rsidRDefault="00DD54A4" w:rsidP="00DD54A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SE" w:eastAsia="zh-CN" w:bidi="hi-IN"/>
        </w:rPr>
      </w:pP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styrelsemedlem</w:t>
      </w: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 w:rsidRPr="00D00BE6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styrelsemedlem</w:t>
      </w:r>
      <w:proofErr w:type="spellEnd"/>
    </w:p>
    <w:p w14:paraId="664BE423" w14:textId="77777777" w:rsidR="00DD54A4" w:rsidRPr="00E3383D" w:rsidRDefault="00DD54A4" w:rsidP="00DD54A4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87BF88C" w14:textId="77777777" w:rsidR="00DD54A4" w:rsidRPr="00124F6E" w:rsidRDefault="00DD54A4" w:rsidP="00DD54A4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SE" w:eastAsia="zh-CN" w:bidi="hi-IN"/>
        </w:rPr>
      </w:pPr>
    </w:p>
    <w:p w14:paraId="16FAC092" w14:textId="77777777" w:rsidR="00DD54A4" w:rsidRPr="00966501" w:rsidRDefault="00DD54A4" w:rsidP="00DD54A4">
      <w:pPr>
        <w:widowControl w:val="0"/>
        <w:spacing w:after="0"/>
        <w:rPr>
          <w:rFonts w:ascii="Times New Roman" w:eastAsia="SimSun" w:hAnsi="Times New Roman" w:cs="Mangal"/>
          <w:b/>
          <w:bCs/>
          <w:kern w:val="3"/>
          <w:sz w:val="24"/>
          <w:szCs w:val="24"/>
          <w:lang w:val="sv-FI" w:eastAsia="zh-CN" w:bidi="hi-IN"/>
        </w:rPr>
      </w:pPr>
    </w:p>
    <w:p w14:paraId="64FB09D3" w14:textId="77777777" w:rsidR="00DD54A4" w:rsidRDefault="00DD54A4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52FF9FA" w14:textId="77777777" w:rsidR="00372096" w:rsidRDefault="00372096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2F394D92" w14:textId="77777777" w:rsidR="00696FB9" w:rsidRDefault="00696FB9" w:rsidP="00EA7B6D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8D2989D" w14:textId="77777777" w:rsidR="00EA7B6D" w:rsidRPr="00025948" w:rsidRDefault="00EA7B6D" w:rsidP="00EA7B6D">
      <w:pPr>
        <w:widowControl w:val="0"/>
        <w:spacing w:after="0"/>
        <w:rPr>
          <w:rFonts w:ascii="Times New Roman" w:eastAsia="SimSun" w:hAnsi="Times New Roman"/>
          <w:kern w:val="3"/>
          <w:sz w:val="24"/>
          <w:szCs w:val="24"/>
          <w:lang w:val="sv-FI" w:eastAsia="zh-CN" w:bidi="hi-IN"/>
        </w:rPr>
      </w:pPr>
    </w:p>
    <w:p w14:paraId="462F969D" w14:textId="77777777" w:rsidR="002C4767" w:rsidRPr="00EA7B6D" w:rsidRDefault="00B66144">
      <w:pPr>
        <w:rPr>
          <w:lang w:val="sv-FI"/>
        </w:rPr>
      </w:pPr>
    </w:p>
    <w:sectPr w:rsidR="002C4767" w:rsidRPr="00EA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D"/>
    <w:rsid w:val="001951D1"/>
    <w:rsid w:val="002726B7"/>
    <w:rsid w:val="003545D8"/>
    <w:rsid w:val="00372096"/>
    <w:rsid w:val="00385697"/>
    <w:rsid w:val="005123EA"/>
    <w:rsid w:val="00645A3F"/>
    <w:rsid w:val="00696FB9"/>
    <w:rsid w:val="00A152C5"/>
    <w:rsid w:val="00AF2796"/>
    <w:rsid w:val="00B66144"/>
    <w:rsid w:val="00CF0552"/>
    <w:rsid w:val="00DD54A4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292E"/>
  <w15:chartTrackingRefBased/>
  <w15:docId w15:val="{D2F32AAF-08A4-4055-9315-60B8F1F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6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3</cp:revision>
  <dcterms:created xsi:type="dcterms:W3CDTF">2022-05-09T07:11:00Z</dcterms:created>
  <dcterms:modified xsi:type="dcterms:W3CDTF">2022-05-09T16:04:00Z</dcterms:modified>
</cp:coreProperties>
</file>